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B423D" w14:textId="02F8E3FD" w:rsidR="004E2C7B" w:rsidRDefault="006D389F" w:rsidP="006D389F">
      <w:pPr>
        <w:spacing w:after="0" w:line="240" w:lineRule="auto"/>
        <w:jc w:val="center"/>
        <w:rPr>
          <w:rFonts w:ascii="Britannic Bold" w:eastAsia="Times New Roman" w:hAnsi="Britannic Bold" w:cs="Calibri"/>
          <w:b/>
          <w:bCs/>
          <w:color w:val="0C0C0C"/>
          <w:sz w:val="28"/>
          <w:szCs w:val="28"/>
        </w:rPr>
      </w:pPr>
      <w:r w:rsidRPr="006D389F">
        <w:rPr>
          <w:rFonts w:ascii="Britannic Bold" w:eastAsia="Times New Roman" w:hAnsi="Britannic Bold" w:cs="Calibri"/>
          <w:b/>
          <w:bCs/>
          <w:color w:val="0C0C0C"/>
          <w:sz w:val="28"/>
          <w:szCs w:val="28"/>
        </w:rPr>
        <w:t>Distance Learning Activity</w:t>
      </w:r>
      <w:r w:rsidR="00773537">
        <w:rPr>
          <w:rFonts w:ascii="Britannic Bold" w:eastAsia="Times New Roman" w:hAnsi="Britannic Bold" w:cs="Calibri"/>
          <w:b/>
          <w:bCs/>
          <w:color w:val="0C0C0C"/>
          <w:sz w:val="28"/>
          <w:szCs w:val="28"/>
        </w:rPr>
        <w:t xml:space="preserve">, </w:t>
      </w:r>
      <w:r w:rsidR="00CC1C04">
        <w:rPr>
          <w:rFonts w:ascii="Britannic Bold" w:eastAsia="Times New Roman" w:hAnsi="Britannic Bold" w:cs="Calibri"/>
          <w:b/>
          <w:bCs/>
          <w:color w:val="0C0C0C"/>
          <w:sz w:val="28"/>
          <w:szCs w:val="28"/>
        </w:rPr>
        <w:t xml:space="preserve">TUESDAY, March 24 </w:t>
      </w:r>
      <w:r w:rsidR="004E2C7B">
        <w:rPr>
          <w:rFonts w:ascii="Britannic Bold" w:eastAsia="Times New Roman" w:hAnsi="Britannic Bold" w:cs="Calibri"/>
          <w:b/>
          <w:bCs/>
          <w:color w:val="0C0C0C"/>
          <w:sz w:val="28"/>
          <w:szCs w:val="28"/>
        </w:rPr>
        <w:t xml:space="preserve">(A) and </w:t>
      </w:r>
    </w:p>
    <w:p w14:paraId="2D3BD332" w14:textId="486EDCE5" w:rsidR="00220552" w:rsidRDefault="00CC1C04" w:rsidP="006D389F">
      <w:pPr>
        <w:spacing w:after="0" w:line="240" w:lineRule="auto"/>
        <w:jc w:val="center"/>
        <w:rPr>
          <w:rFonts w:ascii="Britannic Bold" w:eastAsia="Times New Roman" w:hAnsi="Britannic Bold" w:cs="Calibri"/>
          <w:b/>
          <w:bCs/>
          <w:color w:val="0C0C0C"/>
          <w:sz w:val="28"/>
          <w:szCs w:val="28"/>
        </w:rPr>
      </w:pPr>
      <w:r>
        <w:rPr>
          <w:rFonts w:ascii="Britannic Bold" w:eastAsia="Times New Roman" w:hAnsi="Britannic Bold" w:cs="Calibri"/>
          <w:b/>
          <w:bCs/>
          <w:color w:val="0C0C0C"/>
          <w:sz w:val="28"/>
          <w:szCs w:val="28"/>
        </w:rPr>
        <w:t>WEDNESDAY</w:t>
      </w:r>
      <w:r w:rsidR="004E2C7B">
        <w:rPr>
          <w:rFonts w:ascii="Britannic Bold" w:eastAsia="Times New Roman" w:hAnsi="Britannic Bold" w:cs="Calibri"/>
          <w:b/>
          <w:bCs/>
          <w:color w:val="0C0C0C"/>
          <w:sz w:val="28"/>
          <w:szCs w:val="28"/>
        </w:rPr>
        <w:t>, MARCH 2</w:t>
      </w:r>
      <w:r>
        <w:rPr>
          <w:rFonts w:ascii="Britannic Bold" w:eastAsia="Times New Roman" w:hAnsi="Britannic Bold" w:cs="Calibri"/>
          <w:b/>
          <w:bCs/>
          <w:color w:val="0C0C0C"/>
          <w:sz w:val="28"/>
          <w:szCs w:val="28"/>
        </w:rPr>
        <w:t>5</w:t>
      </w:r>
      <w:r w:rsidR="004E2C7B">
        <w:rPr>
          <w:rFonts w:ascii="Britannic Bold" w:eastAsia="Times New Roman" w:hAnsi="Britannic Bold" w:cs="Calibri"/>
          <w:b/>
          <w:bCs/>
          <w:color w:val="0C0C0C"/>
          <w:sz w:val="28"/>
          <w:szCs w:val="28"/>
        </w:rPr>
        <w:t xml:space="preserve"> (B)</w:t>
      </w:r>
      <w:r w:rsidR="006D389F" w:rsidRPr="006D389F">
        <w:rPr>
          <w:rFonts w:ascii="Britannic Bold" w:eastAsia="Times New Roman" w:hAnsi="Britannic Bold" w:cs="Calibri"/>
          <w:b/>
          <w:bCs/>
          <w:color w:val="0C0C0C"/>
          <w:sz w:val="28"/>
          <w:szCs w:val="28"/>
        </w:rPr>
        <w:t xml:space="preserve">: </w:t>
      </w:r>
    </w:p>
    <w:p w14:paraId="6564620F" w14:textId="4D903469" w:rsidR="006D389F" w:rsidRPr="006D389F" w:rsidRDefault="00220552" w:rsidP="006D389F">
      <w:pPr>
        <w:spacing w:after="0" w:line="240" w:lineRule="auto"/>
        <w:jc w:val="center"/>
        <w:rPr>
          <w:rFonts w:ascii="Britannic Bold" w:eastAsia="Times New Roman" w:hAnsi="Britannic Bold" w:cs="Calibri"/>
          <w:color w:val="0C0C0C"/>
          <w:sz w:val="28"/>
          <w:szCs w:val="28"/>
        </w:rPr>
      </w:pPr>
      <w:r>
        <w:rPr>
          <w:rFonts w:ascii="Britannic Bold" w:eastAsia="Times New Roman" w:hAnsi="Britannic Bold" w:cs="Calibri"/>
          <w:b/>
          <w:bCs/>
          <w:color w:val="0C0C0C"/>
          <w:sz w:val="28"/>
          <w:szCs w:val="28"/>
        </w:rPr>
        <w:t>A</w:t>
      </w:r>
      <w:r w:rsidR="004E2C7B">
        <w:rPr>
          <w:rFonts w:ascii="Britannic Bold" w:eastAsia="Times New Roman" w:hAnsi="Britannic Bold" w:cs="Calibri"/>
          <w:b/>
          <w:bCs/>
          <w:color w:val="0C0C0C"/>
          <w:sz w:val="28"/>
          <w:szCs w:val="28"/>
        </w:rPr>
        <w:t>P LANG</w:t>
      </w:r>
    </w:p>
    <w:p w14:paraId="5712C079" w14:textId="77777777" w:rsidR="006D389F" w:rsidRPr="006D389F" w:rsidRDefault="006D389F" w:rsidP="006D389F">
      <w:pPr>
        <w:spacing w:after="0" w:line="240" w:lineRule="auto"/>
        <w:rPr>
          <w:rFonts w:ascii="Calibri" w:eastAsia="Times New Roman" w:hAnsi="Calibri" w:cs="Calibri"/>
          <w:color w:val="0C0C0C"/>
        </w:rPr>
      </w:pPr>
      <w:r w:rsidRPr="006D389F">
        <w:rPr>
          <w:rFonts w:ascii="Calibri" w:eastAsia="Times New Roman" w:hAnsi="Calibri" w:cs="Calibri"/>
          <w:b/>
          <w:bCs/>
          <w:color w:val="0C0C0C"/>
        </w:rPr>
        <w:t> </w:t>
      </w:r>
    </w:p>
    <w:p w14:paraId="30950118" w14:textId="6A92740E" w:rsidR="00421760" w:rsidRDefault="00421760" w:rsidP="006D389F">
      <w:pPr>
        <w:spacing w:after="0" w:line="240" w:lineRule="auto"/>
        <w:rPr>
          <w:rFonts w:ascii="Source Sans Pro" w:eastAsia="Times New Roman" w:hAnsi="Source Sans Pro" w:cs="Calibri"/>
          <w:b/>
          <w:bCs/>
          <w:color w:val="0C0C0C"/>
          <w:sz w:val="24"/>
          <w:szCs w:val="24"/>
        </w:rPr>
      </w:pPr>
      <w:r w:rsidRPr="00421760">
        <w:rPr>
          <w:rFonts w:ascii="Source Sans Pro" w:eastAsia="Times New Roman" w:hAnsi="Source Sans Pro" w:cs="Calibri"/>
          <w:b/>
          <w:bCs/>
          <w:color w:val="0C0C0C"/>
          <w:sz w:val="24"/>
          <w:szCs w:val="24"/>
          <w:highlight w:val="yellow"/>
        </w:rPr>
        <w:t>FEEDBACK NOTES:</w:t>
      </w:r>
    </w:p>
    <w:p w14:paraId="0F7B3CB1" w14:textId="39E7E979" w:rsidR="00421760" w:rsidRDefault="00421760" w:rsidP="006D389F">
      <w:pPr>
        <w:spacing w:after="0" w:line="240" w:lineRule="auto"/>
        <w:rPr>
          <w:rFonts w:ascii="Source Sans Pro" w:eastAsia="Times New Roman" w:hAnsi="Source Sans Pro" w:cs="Calibri"/>
          <w:b/>
          <w:bCs/>
          <w:color w:val="0C0C0C"/>
          <w:sz w:val="24"/>
          <w:szCs w:val="24"/>
        </w:rPr>
      </w:pPr>
      <w:r>
        <w:rPr>
          <w:rFonts w:ascii="Source Sans Pro" w:eastAsia="Times New Roman" w:hAnsi="Source Sans Pro" w:cs="Calibri"/>
          <w:b/>
          <w:bCs/>
          <w:color w:val="0C0C0C"/>
          <w:sz w:val="24"/>
          <w:szCs w:val="24"/>
        </w:rPr>
        <w:t>You were overall on target with problems regarding the Albright piece!  Here are a few responses from peers:</w:t>
      </w:r>
    </w:p>
    <w:p w14:paraId="123D8605" w14:textId="5B825F6E" w:rsidR="00421760" w:rsidRPr="00421760" w:rsidRDefault="00421760" w:rsidP="00421760">
      <w:pPr>
        <w:pStyle w:val="ListParagraph"/>
        <w:numPr>
          <w:ilvl w:val="0"/>
          <w:numId w:val="30"/>
        </w:numPr>
        <w:spacing w:after="0" w:line="240" w:lineRule="auto"/>
        <w:rPr>
          <w:rFonts w:eastAsia="Times New Roman" w:cstheme="minorHAnsi"/>
          <w:color w:val="000000"/>
        </w:rPr>
      </w:pPr>
      <w:r w:rsidRPr="00421760">
        <w:rPr>
          <w:rFonts w:eastAsia="Times New Roman" w:cstheme="minorHAnsi"/>
          <w:color w:val="000000"/>
        </w:rPr>
        <w:t>Second, diction simply means word choice, so in essence this student is saying “As Albright spoke she used heavy amounts of word choice...”! The student should clarify what type of word choice (POV, jargon, slang, etc) and how Albright used it to “win her audience over”.</w:t>
      </w:r>
    </w:p>
    <w:p w14:paraId="229BDE3F" w14:textId="228C878D" w:rsidR="00421760" w:rsidRPr="00421760" w:rsidRDefault="00421760" w:rsidP="00421760">
      <w:pPr>
        <w:pStyle w:val="ListParagraph"/>
        <w:numPr>
          <w:ilvl w:val="0"/>
          <w:numId w:val="30"/>
        </w:numPr>
        <w:spacing w:after="0" w:line="240" w:lineRule="auto"/>
        <w:rPr>
          <w:rFonts w:eastAsia="Times New Roman" w:cstheme="minorHAnsi"/>
          <w:color w:val="000000"/>
        </w:rPr>
      </w:pPr>
      <w:r w:rsidRPr="00421760">
        <w:rPr>
          <w:rFonts w:eastAsia="Times New Roman" w:cstheme="minorHAnsi"/>
          <w:color w:val="000000"/>
        </w:rPr>
        <w:t xml:space="preserve">Diction is word choice, so to say heavy amounts of word choice seems foolish as anyone making a speech would have to be making word choices. </w:t>
      </w:r>
    </w:p>
    <w:p w14:paraId="10E2DADF" w14:textId="28DB2E1E" w:rsidR="00421760" w:rsidRPr="00421760" w:rsidRDefault="00421760" w:rsidP="00421760">
      <w:pPr>
        <w:pStyle w:val="ListParagraph"/>
        <w:numPr>
          <w:ilvl w:val="0"/>
          <w:numId w:val="30"/>
        </w:numPr>
        <w:spacing w:after="0" w:line="240" w:lineRule="auto"/>
        <w:rPr>
          <w:rFonts w:eastAsia="Times New Roman" w:cstheme="minorHAnsi"/>
          <w:color w:val="000000"/>
        </w:rPr>
      </w:pPr>
      <w:r w:rsidRPr="00421760">
        <w:rPr>
          <w:rFonts w:eastAsia="Times New Roman" w:cstheme="minorHAnsi"/>
          <w:color w:val="000000"/>
        </w:rPr>
        <w:t>Diction describes the words someone uses. Saying someone used “heavy amounts of diction” means they used heavy amounts of...words. One thing to remember about rhetorical analysis is that throwing around buzzwords when you’re running out of steam doesn’t always work, especially when your teacher knows what the words are supposed to mean. :)</w:t>
      </w:r>
    </w:p>
    <w:p w14:paraId="0438E133" w14:textId="77777777" w:rsidR="00421760" w:rsidRPr="00DB123A" w:rsidRDefault="00421760" w:rsidP="00421760">
      <w:pPr>
        <w:spacing w:after="0" w:line="240" w:lineRule="auto"/>
        <w:rPr>
          <w:rFonts w:eastAsia="Times New Roman" w:cstheme="minorHAnsi"/>
          <w:color w:val="000000"/>
        </w:rPr>
      </w:pPr>
    </w:p>
    <w:p w14:paraId="3393E949" w14:textId="77777777" w:rsidR="00421760" w:rsidRPr="00DB123A" w:rsidRDefault="00421760" w:rsidP="00421760">
      <w:pPr>
        <w:spacing w:after="0" w:line="240" w:lineRule="auto"/>
        <w:rPr>
          <w:rFonts w:eastAsia="Times New Roman" w:cstheme="minorHAnsi"/>
          <w:color w:val="000000"/>
        </w:rPr>
      </w:pPr>
    </w:p>
    <w:p w14:paraId="6C1C5AF2" w14:textId="19AD835B" w:rsidR="005B3D12" w:rsidRDefault="006D389F" w:rsidP="006D389F">
      <w:pPr>
        <w:spacing w:after="0" w:line="240" w:lineRule="auto"/>
        <w:rPr>
          <w:rFonts w:ascii="Source Sans Pro" w:eastAsia="Times New Roman" w:hAnsi="Source Sans Pro" w:cs="Calibri"/>
          <w:color w:val="0C0C0C"/>
          <w:sz w:val="24"/>
          <w:szCs w:val="24"/>
        </w:rPr>
      </w:pPr>
      <w:r w:rsidRPr="006D389F">
        <w:rPr>
          <w:rFonts w:ascii="Source Sans Pro" w:eastAsia="Times New Roman" w:hAnsi="Source Sans Pro" w:cs="Calibri"/>
          <w:b/>
          <w:bCs/>
          <w:color w:val="0C0C0C"/>
          <w:sz w:val="24"/>
          <w:szCs w:val="24"/>
        </w:rPr>
        <w:t>Overview:</w:t>
      </w:r>
      <w:r w:rsidRPr="006D389F">
        <w:rPr>
          <w:rFonts w:ascii="Source Sans Pro" w:eastAsia="Times New Roman" w:hAnsi="Source Sans Pro" w:cs="Calibri"/>
          <w:color w:val="0C0C0C"/>
          <w:sz w:val="24"/>
          <w:szCs w:val="24"/>
        </w:rPr>
        <w:t> </w:t>
      </w:r>
    </w:p>
    <w:p w14:paraId="056ED8CC" w14:textId="35FF068F" w:rsidR="006D389F" w:rsidRPr="00BD0083" w:rsidRDefault="00BD0083" w:rsidP="00BD0083">
      <w:pPr>
        <w:pStyle w:val="ListParagraph"/>
        <w:numPr>
          <w:ilvl w:val="0"/>
          <w:numId w:val="32"/>
        </w:numPr>
        <w:spacing w:after="0" w:line="240" w:lineRule="auto"/>
        <w:rPr>
          <w:rFonts w:ascii="Source Sans Pro" w:eastAsia="Times New Roman" w:hAnsi="Source Sans Pro" w:cs="Calibri"/>
          <w:color w:val="0C0C0C"/>
          <w:sz w:val="24"/>
          <w:szCs w:val="24"/>
        </w:rPr>
      </w:pPr>
      <w:r w:rsidRPr="00BD0083">
        <w:rPr>
          <w:rFonts w:ascii="Source Sans Pro" w:eastAsia="Times New Roman" w:hAnsi="Source Sans Pro" w:cs="Calibri"/>
          <w:color w:val="0C0C0C"/>
          <w:sz w:val="24"/>
          <w:szCs w:val="24"/>
        </w:rPr>
        <w:t>Students will practice with tone and engage in discussion regarding rhetorical analysis.</w:t>
      </w:r>
    </w:p>
    <w:p w14:paraId="57E6D407" w14:textId="77777777" w:rsidR="00773537" w:rsidRDefault="00773537" w:rsidP="006D389F">
      <w:pPr>
        <w:spacing w:after="0" w:line="240" w:lineRule="auto"/>
        <w:rPr>
          <w:rFonts w:ascii="Source Sans Pro" w:eastAsia="Times New Roman" w:hAnsi="Source Sans Pro" w:cs="Calibri"/>
          <w:b/>
          <w:bCs/>
          <w:color w:val="0C0C0C"/>
          <w:sz w:val="24"/>
          <w:szCs w:val="24"/>
        </w:rPr>
      </w:pPr>
    </w:p>
    <w:p w14:paraId="4FE5911E" w14:textId="651024BE" w:rsidR="005B3D12" w:rsidRDefault="006D389F" w:rsidP="006D389F">
      <w:pPr>
        <w:spacing w:after="0" w:line="240" w:lineRule="auto"/>
        <w:rPr>
          <w:rFonts w:ascii="Source Sans Pro" w:eastAsia="Times New Roman" w:hAnsi="Source Sans Pro" w:cs="Calibri"/>
          <w:color w:val="0C0C0C"/>
          <w:sz w:val="24"/>
          <w:szCs w:val="24"/>
        </w:rPr>
      </w:pPr>
      <w:r w:rsidRPr="006D389F">
        <w:rPr>
          <w:rFonts w:ascii="Source Sans Pro" w:eastAsia="Times New Roman" w:hAnsi="Source Sans Pro" w:cs="Calibri"/>
          <w:b/>
          <w:bCs/>
          <w:color w:val="0C0C0C"/>
          <w:sz w:val="24"/>
          <w:szCs w:val="24"/>
        </w:rPr>
        <w:t>Estimated Time:</w:t>
      </w:r>
      <w:r w:rsidRPr="006D389F">
        <w:rPr>
          <w:rFonts w:ascii="Source Sans Pro" w:eastAsia="Times New Roman" w:hAnsi="Source Sans Pro" w:cs="Calibri"/>
          <w:color w:val="0C0C0C"/>
          <w:sz w:val="24"/>
          <w:szCs w:val="24"/>
        </w:rPr>
        <w:t> Approximately</w:t>
      </w:r>
      <w:r w:rsidR="00ED7C31">
        <w:rPr>
          <w:rFonts w:ascii="Source Sans Pro" w:eastAsia="Times New Roman" w:hAnsi="Source Sans Pro" w:cs="Calibri"/>
          <w:color w:val="0C0C0C"/>
          <w:sz w:val="24"/>
          <w:szCs w:val="24"/>
        </w:rPr>
        <w:t xml:space="preserve"> </w:t>
      </w:r>
      <w:r w:rsidR="00BD0083">
        <w:rPr>
          <w:rFonts w:ascii="Source Sans Pro" w:eastAsia="Times New Roman" w:hAnsi="Source Sans Pro" w:cs="Calibri"/>
          <w:color w:val="0C0C0C"/>
          <w:sz w:val="24"/>
          <w:szCs w:val="24"/>
        </w:rPr>
        <w:t>45 minutes</w:t>
      </w:r>
    </w:p>
    <w:p w14:paraId="1C84E6D3" w14:textId="77777777" w:rsidR="00773537" w:rsidRDefault="00773537" w:rsidP="006D389F">
      <w:pPr>
        <w:spacing w:after="0" w:line="240" w:lineRule="auto"/>
        <w:rPr>
          <w:rFonts w:ascii="Source Sans Pro" w:eastAsia="Times New Roman" w:hAnsi="Source Sans Pro" w:cs="Calibri"/>
          <w:b/>
          <w:bCs/>
          <w:color w:val="0C0C0C"/>
          <w:sz w:val="24"/>
          <w:szCs w:val="24"/>
        </w:rPr>
      </w:pPr>
    </w:p>
    <w:p w14:paraId="05146F31" w14:textId="32ED8712" w:rsidR="005B3D12" w:rsidRDefault="006D389F" w:rsidP="006D389F">
      <w:pPr>
        <w:spacing w:after="0" w:line="240" w:lineRule="auto"/>
        <w:rPr>
          <w:rFonts w:ascii="Source Sans Pro" w:eastAsia="Times New Roman" w:hAnsi="Source Sans Pro" w:cs="Calibri"/>
          <w:b/>
          <w:bCs/>
          <w:color w:val="0C0C0C"/>
          <w:sz w:val="24"/>
          <w:szCs w:val="24"/>
        </w:rPr>
      </w:pPr>
      <w:r w:rsidRPr="006D389F">
        <w:rPr>
          <w:rFonts w:ascii="Source Sans Pro" w:eastAsia="Times New Roman" w:hAnsi="Source Sans Pro" w:cs="Calibri"/>
          <w:b/>
          <w:bCs/>
          <w:color w:val="0C0C0C"/>
          <w:sz w:val="24"/>
          <w:szCs w:val="24"/>
        </w:rPr>
        <w:t>Explanation</w:t>
      </w:r>
      <w:r w:rsidR="00BD0083">
        <w:rPr>
          <w:rFonts w:ascii="Source Sans Pro" w:eastAsia="Times New Roman" w:hAnsi="Source Sans Pro" w:cs="Calibri"/>
          <w:b/>
          <w:bCs/>
          <w:color w:val="0C0C0C"/>
          <w:sz w:val="24"/>
          <w:szCs w:val="24"/>
        </w:rPr>
        <w:t>/Goals</w:t>
      </w:r>
      <w:r w:rsidRPr="006D389F">
        <w:rPr>
          <w:rFonts w:ascii="Source Sans Pro" w:eastAsia="Times New Roman" w:hAnsi="Source Sans Pro" w:cs="Calibri"/>
          <w:b/>
          <w:bCs/>
          <w:color w:val="0C0C0C"/>
          <w:sz w:val="24"/>
          <w:szCs w:val="24"/>
        </w:rPr>
        <w:t>:  </w:t>
      </w:r>
    </w:p>
    <w:p w14:paraId="2A3A2BE3" w14:textId="3972874E" w:rsidR="00773537" w:rsidRPr="00BD0083" w:rsidRDefault="00BD0083" w:rsidP="00BD0083">
      <w:pPr>
        <w:pStyle w:val="ListParagraph"/>
        <w:numPr>
          <w:ilvl w:val="0"/>
          <w:numId w:val="32"/>
        </w:numPr>
        <w:spacing w:after="0" w:line="240" w:lineRule="auto"/>
        <w:rPr>
          <w:rFonts w:ascii="Source Sans Pro" w:eastAsia="Times New Roman" w:hAnsi="Source Sans Pro" w:cs="Calibri"/>
          <w:color w:val="0C0C0C"/>
          <w:sz w:val="24"/>
          <w:szCs w:val="24"/>
        </w:rPr>
      </w:pPr>
      <w:r w:rsidRPr="00BD0083">
        <w:rPr>
          <w:rFonts w:ascii="Source Sans Pro" w:eastAsia="Times New Roman" w:hAnsi="Source Sans Pro" w:cs="Calibri"/>
          <w:color w:val="0C0C0C"/>
          <w:sz w:val="24"/>
          <w:szCs w:val="24"/>
        </w:rPr>
        <w:t>To practice tone identification and clear articulation of purpose</w:t>
      </w:r>
    </w:p>
    <w:p w14:paraId="79BD885C" w14:textId="7D04CA13" w:rsidR="00BD0083" w:rsidRPr="00BD0083" w:rsidRDefault="00BD0083" w:rsidP="00BD0083">
      <w:pPr>
        <w:pStyle w:val="ListParagraph"/>
        <w:numPr>
          <w:ilvl w:val="0"/>
          <w:numId w:val="32"/>
        </w:numPr>
        <w:spacing w:after="0" w:line="240" w:lineRule="auto"/>
        <w:rPr>
          <w:rFonts w:ascii="Source Sans Pro" w:eastAsia="Times New Roman" w:hAnsi="Source Sans Pro" w:cs="Calibri"/>
          <w:color w:val="0C0C0C"/>
          <w:sz w:val="24"/>
          <w:szCs w:val="24"/>
        </w:rPr>
      </w:pPr>
      <w:r w:rsidRPr="00BD0083">
        <w:rPr>
          <w:rFonts w:ascii="Source Sans Pro" w:eastAsia="Times New Roman" w:hAnsi="Source Sans Pro" w:cs="Calibri"/>
          <w:color w:val="0C0C0C"/>
          <w:sz w:val="24"/>
          <w:szCs w:val="24"/>
        </w:rPr>
        <w:t>To practice rhetorical analysis with clear identification of device/strategy and articulation of purpose</w:t>
      </w:r>
    </w:p>
    <w:p w14:paraId="3BC942AC" w14:textId="79437180" w:rsidR="00BD0083" w:rsidRPr="00BD0083" w:rsidRDefault="00BD0083" w:rsidP="00BD0083">
      <w:pPr>
        <w:pStyle w:val="ListParagraph"/>
        <w:numPr>
          <w:ilvl w:val="0"/>
          <w:numId w:val="32"/>
        </w:numPr>
        <w:spacing w:after="0" w:line="240" w:lineRule="auto"/>
        <w:rPr>
          <w:rFonts w:ascii="Source Sans Pro" w:eastAsia="Times New Roman" w:hAnsi="Source Sans Pro" w:cs="Calibri"/>
          <w:color w:val="0C0C0C"/>
          <w:sz w:val="24"/>
          <w:szCs w:val="24"/>
        </w:rPr>
      </w:pPr>
      <w:r w:rsidRPr="00BD0083">
        <w:rPr>
          <w:rFonts w:ascii="Source Sans Pro" w:eastAsia="Times New Roman" w:hAnsi="Source Sans Pro" w:cs="Calibri"/>
          <w:color w:val="0C0C0C"/>
          <w:sz w:val="24"/>
          <w:szCs w:val="24"/>
        </w:rPr>
        <w:t>To respond thoughtfully and analytically to peers’ ideas through online discussion</w:t>
      </w:r>
    </w:p>
    <w:p w14:paraId="7E3836A9" w14:textId="77777777" w:rsidR="00AB0350" w:rsidRDefault="00AB0350" w:rsidP="006D389F">
      <w:pPr>
        <w:spacing w:after="0" w:line="240" w:lineRule="auto"/>
        <w:rPr>
          <w:rFonts w:ascii="Source Sans Pro" w:eastAsia="Times New Roman" w:hAnsi="Source Sans Pro" w:cs="Calibri"/>
          <w:b/>
          <w:bCs/>
          <w:color w:val="0C0C0C"/>
          <w:sz w:val="24"/>
          <w:szCs w:val="24"/>
        </w:rPr>
      </w:pPr>
    </w:p>
    <w:p w14:paraId="49569359" w14:textId="5193C42C" w:rsidR="005B3D12" w:rsidRDefault="00DE2AA9" w:rsidP="006D389F">
      <w:pPr>
        <w:spacing w:after="0" w:line="240" w:lineRule="auto"/>
        <w:rPr>
          <w:rFonts w:ascii="Source Sans Pro" w:eastAsia="Times New Roman" w:hAnsi="Source Sans Pro" w:cs="Calibri"/>
          <w:b/>
          <w:bCs/>
          <w:color w:val="0C0C0C"/>
          <w:sz w:val="24"/>
          <w:szCs w:val="24"/>
        </w:rPr>
      </w:pPr>
      <w:r>
        <w:rPr>
          <w:rFonts w:ascii="Source Sans Pro" w:eastAsia="Times New Roman" w:hAnsi="Source Sans Pro" w:cs="Calibri"/>
          <w:b/>
          <w:bCs/>
          <w:color w:val="0C0C0C"/>
          <w:sz w:val="24"/>
          <w:szCs w:val="24"/>
        </w:rPr>
        <w:t>Materials</w:t>
      </w:r>
      <w:r w:rsidR="00AB492F">
        <w:rPr>
          <w:rFonts w:ascii="Source Sans Pro" w:eastAsia="Times New Roman" w:hAnsi="Source Sans Pro" w:cs="Calibri"/>
          <w:b/>
          <w:bCs/>
          <w:color w:val="0C0C0C"/>
          <w:sz w:val="24"/>
          <w:szCs w:val="24"/>
        </w:rPr>
        <w:t>:</w:t>
      </w:r>
      <w:r>
        <w:rPr>
          <w:rFonts w:ascii="Source Sans Pro" w:eastAsia="Times New Roman" w:hAnsi="Source Sans Pro" w:cs="Calibri"/>
          <w:b/>
          <w:bCs/>
          <w:color w:val="0C0C0C"/>
          <w:sz w:val="24"/>
          <w:szCs w:val="24"/>
        </w:rPr>
        <w:t xml:space="preserve"> </w:t>
      </w:r>
    </w:p>
    <w:p w14:paraId="0E208E8A" w14:textId="29DF4B7C" w:rsidR="00DE2AA9" w:rsidRPr="00430DF8" w:rsidRDefault="00BD0083" w:rsidP="00430DF8">
      <w:pPr>
        <w:pStyle w:val="ListParagraph"/>
        <w:numPr>
          <w:ilvl w:val="0"/>
          <w:numId w:val="33"/>
        </w:numPr>
        <w:spacing w:after="0" w:line="240" w:lineRule="auto"/>
        <w:rPr>
          <w:rFonts w:ascii="Source Sans Pro" w:eastAsia="Times New Roman" w:hAnsi="Source Sans Pro" w:cs="Calibri"/>
          <w:color w:val="0C0C0C"/>
          <w:sz w:val="24"/>
          <w:szCs w:val="24"/>
        </w:rPr>
      </w:pPr>
      <w:r w:rsidRPr="00430DF8">
        <w:rPr>
          <w:rFonts w:ascii="Source Sans Pro" w:eastAsia="Times New Roman" w:hAnsi="Source Sans Pro" w:cs="Calibri"/>
          <w:color w:val="0C0C0C"/>
          <w:sz w:val="24"/>
          <w:szCs w:val="24"/>
        </w:rPr>
        <w:t>Tone practice (both the sheet and video clips will be in your email)</w:t>
      </w:r>
    </w:p>
    <w:p w14:paraId="765F90BC" w14:textId="2B720F8B" w:rsidR="00BD0083" w:rsidRPr="00430DF8" w:rsidRDefault="00BD0083" w:rsidP="00430DF8">
      <w:pPr>
        <w:pStyle w:val="ListParagraph"/>
        <w:numPr>
          <w:ilvl w:val="0"/>
          <w:numId w:val="33"/>
        </w:numPr>
        <w:spacing w:after="0" w:line="240" w:lineRule="auto"/>
        <w:rPr>
          <w:rFonts w:ascii="Source Sans Pro" w:eastAsia="Times New Roman" w:hAnsi="Source Sans Pro" w:cs="Calibri"/>
          <w:color w:val="0C0C0C"/>
          <w:sz w:val="24"/>
          <w:szCs w:val="24"/>
        </w:rPr>
      </w:pPr>
      <w:r w:rsidRPr="00430DF8">
        <w:rPr>
          <w:rFonts w:ascii="Source Sans Pro" w:eastAsia="Times New Roman" w:hAnsi="Source Sans Pro" w:cs="Calibri"/>
          <w:color w:val="0C0C0C"/>
          <w:sz w:val="24"/>
          <w:szCs w:val="24"/>
        </w:rPr>
        <w:t>Online discussion on Jay Z (Canvas)</w:t>
      </w:r>
    </w:p>
    <w:p w14:paraId="7DE616A9" w14:textId="4B6F3F15" w:rsidR="00BD0083" w:rsidRDefault="00BD0083" w:rsidP="006D389F">
      <w:pPr>
        <w:spacing w:after="0" w:line="240" w:lineRule="auto"/>
        <w:rPr>
          <w:rFonts w:ascii="Source Sans Pro" w:eastAsia="Times New Roman" w:hAnsi="Source Sans Pro" w:cs="Calibri"/>
          <w:b/>
          <w:bCs/>
          <w:color w:val="0C0C0C"/>
          <w:sz w:val="24"/>
          <w:szCs w:val="24"/>
        </w:rPr>
      </w:pPr>
    </w:p>
    <w:p w14:paraId="032857A9" w14:textId="77777777" w:rsidR="005B3D12" w:rsidRDefault="006D389F" w:rsidP="006D389F">
      <w:pPr>
        <w:spacing w:after="0" w:line="240" w:lineRule="auto"/>
        <w:rPr>
          <w:rFonts w:ascii="Source Sans Pro" w:eastAsia="Times New Roman" w:hAnsi="Source Sans Pro" w:cs="Calibri"/>
          <w:b/>
          <w:bCs/>
          <w:color w:val="0C0C0C"/>
          <w:sz w:val="24"/>
          <w:szCs w:val="24"/>
        </w:rPr>
      </w:pPr>
      <w:r w:rsidRPr="006D389F">
        <w:rPr>
          <w:rFonts w:ascii="Source Sans Pro" w:eastAsia="Times New Roman" w:hAnsi="Source Sans Pro" w:cs="Calibri"/>
          <w:b/>
          <w:bCs/>
          <w:color w:val="0C0C0C"/>
          <w:sz w:val="24"/>
          <w:szCs w:val="24"/>
        </w:rPr>
        <w:t>Things to know:</w:t>
      </w:r>
      <w:r w:rsidR="00DE2AA9">
        <w:rPr>
          <w:rFonts w:ascii="Source Sans Pro" w:eastAsia="Times New Roman" w:hAnsi="Source Sans Pro" w:cs="Calibri"/>
          <w:b/>
          <w:bCs/>
          <w:color w:val="0C0C0C"/>
          <w:sz w:val="24"/>
          <w:szCs w:val="24"/>
        </w:rPr>
        <w:t xml:space="preserve"> </w:t>
      </w:r>
    </w:p>
    <w:p w14:paraId="1E8DE3AE" w14:textId="7031AA10" w:rsidR="006D389F" w:rsidRPr="00430DF8" w:rsidRDefault="00430DF8" w:rsidP="00430DF8">
      <w:pPr>
        <w:pStyle w:val="ListParagraph"/>
        <w:numPr>
          <w:ilvl w:val="0"/>
          <w:numId w:val="34"/>
        </w:numPr>
        <w:spacing w:after="0" w:line="240" w:lineRule="auto"/>
        <w:rPr>
          <w:rFonts w:ascii="Calibri" w:eastAsia="Times New Roman" w:hAnsi="Calibri" w:cs="Calibri"/>
          <w:sz w:val="24"/>
          <w:szCs w:val="24"/>
        </w:rPr>
      </w:pPr>
      <w:r w:rsidRPr="00430DF8">
        <w:rPr>
          <w:rFonts w:ascii="Calibri" w:eastAsia="Times New Roman" w:hAnsi="Calibri" w:cs="Calibri"/>
          <w:sz w:val="24"/>
          <w:szCs w:val="24"/>
        </w:rPr>
        <w:t>Tone work is helpful not only for the SATs but also for students’ analysis in potential response to the AP exam free response question</w:t>
      </w:r>
    </w:p>
    <w:p w14:paraId="0BF7F8CA" w14:textId="2F70FD4E" w:rsidR="00430DF8" w:rsidRPr="00430DF8" w:rsidRDefault="00430DF8" w:rsidP="00430DF8">
      <w:pPr>
        <w:pStyle w:val="ListParagraph"/>
        <w:numPr>
          <w:ilvl w:val="0"/>
          <w:numId w:val="34"/>
        </w:numPr>
        <w:spacing w:after="0" w:line="240" w:lineRule="auto"/>
        <w:rPr>
          <w:rFonts w:ascii="Calibri" w:eastAsia="Times New Roman" w:hAnsi="Calibri" w:cs="Calibri"/>
          <w:sz w:val="24"/>
          <w:szCs w:val="24"/>
        </w:rPr>
      </w:pPr>
      <w:r w:rsidRPr="00430DF8">
        <w:rPr>
          <w:rFonts w:ascii="Calibri" w:eastAsia="Times New Roman" w:hAnsi="Calibri" w:cs="Calibri"/>
          <w:sz w:val="24"/>
          <w:szCs w:val="24"/>
        </w:rPr>
        <w:t xml:space="preserve">Rhetorical analysis reinforces analysis of nonfiction, which is useful for the SAT, AP Exam, and </w:t>
      </w:r>
      <w:r>
        <w:rPr>
          <w:rFonts w:ascii="Calibri" w:eastAsia="Times New Roman" w:hAnsi="Calibri" w:cs="Calibri"/>
          <w:sz w:val="24"/>
          <w:szCs w:val="24"/>
        </w:rPr>
        <w:t xml:space="preserve">informed citizenry during an </w:t>
      </w:r>
      <w:r w:rsidRPr="00430DF8">
        <w:rPr>
          <w:rFonts w:ascii="Calibri" w:eastAsia="Times New Roman" w:hAnsi="Calibri" w:cs="Calibri"/>
          <w:sz w:val="24"/>
          <w:szCs w:val="24"/>
        </w:rPr>
        <w:t>election</w:t>
      </w:r>
      <w:r>
        <w:rPr>
          <w:rFonts w:ascii="Calibri" w:eastAsia="Times New Roman" w:hAnsi="Calibri" w:cs="Calibri"/>
          <w:sz w:val="24"/>
          <w:szCs w:val="24"/>
        </w:rPr>
        <w:t xml:space="preserve"> year</w:t>
      </w:r>
    </w:p>
    <w:p w14:paraId="4CA69D1A" w14:textId="599A17B6" w:rsidR="00430DF8" w:rsidRPr="00430DF8" w:rsidRDefault="00430DF8" w:rsidP="00430DF8">
      <w:pPr>
        <w:pStyle w:val="ListParagraph"/>
        <w:numPr>
          <w:ilvl w:val="0"/>
          <w:numId w:val="34"/>
        </w:numPr>
        <w:spacing w:after="0" w:line="240" w:lineRule="auto"/>
        <w:rPr>
          <w:rFonts w:ascii="Calibri" w:eastAsia="Times New Roman" w:hAnsi="Calibri" w:cs="Calibri"/>
          <w:sz w:val="24"/>
          <w:szCs w:val="24"/>
        </w:rPr>
      </w:pPr>
      <w:r w:rsidRPr="00430DF8">
        <w:rPr>
          <w:rFonts w:ascii="Calibri" w:eastAsia="Times New Roman" w:hAnsi="Calibri" w:cs="Calibri"/>
          <w:sz w:val="24"/>
          <w:szCs w:val="24"/>
        </w:rPr>
        <w:t>Online discussion provides practice with respectful, thorough, substantiated response in a format that is often used in college classes</w:t>
      </w:r>
    </w:p>
    <w:p w14:paraId="61721237" w14:textId="77777777" w:rsidR="00430DF8" w:rsidRPr="006D389F" w:rsidRDefault="00430DF8" w:rsidP="00DE2AA9">
      <w:pPr>
        <w:spacing w:after="0" w:line="240" w:lineRule="auto"/>
        <w:rPr>
          <w:rFonts w:ascii="Calibri" w:eastAsia="Times New Roman" w:hAnsi="Calibri" w:cs="Calibri"/>
          <w:sz w:val="24"/>
          <w:szCs w:val="24"/>
        </w:rPr>
      </w:pPr>
    </w:p>
    <w:p w14:paraId="27A85795" w14:textId="34340978" w:rsidR="00773537" w:rsidRDefault="006D389F" w:rsidP="004E2C7B">
      <w:pPr>
        <w:spacing w:after="0" w:line="240" w:lineRule="auto"/>
        <w:rPr>
          <w:rFonts w:ascii="Source Sans Pro" w:eastAsia="Times New Roman" w:hAnsi="Source Sans Pro" w:cs="Calibri"/>
          <w:color w:val="0C0C0C"/>
          <w:sz w:val="24"/>
          <w:szCs w:val="24"/>
        </w:rPr>
      </w:pPr>
      <w:r w:rsidRPr="006D389F">
        <w:rPr>
          <w:rFonts w:ascii="Source Sans Pro" w:eastAsia="Times New Roman" w:hAnsi="Source Sans Pro" w:cs="Calibri"/>
          <w:b/>
          <w:bCs/>
          <w:color w:val="0C0C0C"/>
          <w:sz w:val="24"/>
          <w:szCs w:val="24"/>
        </w:rPr>
        <w:t>Tasks:</w:t>
      </w:r>
      <w:r w:rsidR="00DE2AA9">
        <w:rPr>
          <w:rFonts w:ascii="Source Sans Pro" w:eastAsia="Times New Roman" w:hAnsi="Source Sans Pro" w:cs="Calibri"/>
          <w:b/>
          <w:bCs/>
          <w:color w:val="0C0C0C"/>
          <w:sz w:val="24"/>
          <w:szCs w:val="24"/>
        </w:rPr>
        <w:t xml:space="preserve"> </w:t>
      </w:r>
      <w:r w:rsidR="00DE2AA9" w:rsidRPr="00DE2AA9">
        <w:rPr>
          <w:rFonts w:ascii="Source Sans Pro" w:eastAsia="Times New Roman" w:hAnsi="Source Sans Pro" w:cs="Calibri"/>
          <w:color w:val="0C0C0C"/>
          <w:sz w:val="24"/>
          <w:szCs w:val="24"/>
        </w:rPr>
        <w:t>(List the specific tasks the students will complete</w:t>
      </w:r>
      <w:r w:rsidR="00BC4601">
        <w:rPr>
          <w:rFonts w:ascii="Source Sans Pro" w:eastAsia="Times New Roman" w:hAnsi="Source Sans Pro" w:cs="Calibri"/>
          <w:color w:val="0C0C0C"/>
          <w:sz w:val="24"/>
          <w:szCs w:val="24"/>
        </w:rPr>
        <w:t>.</w:t>
      </w:r>
      <w:r w:rsidR="00DE2AA9" w:rsidRPr="00DE2AA9">
        <w:rPr>
          <w:rFonts w:ascii="Source Sans Pro" w:eastAsia="Times New Roman" w:hAnsi="Source Sans Pro" w:cs="Calibri"/>
          <w:color w:val="0C0C0C"/>
          <w:sz w:val="24"/>
          <w:szCs w:val="24"/>
        </w:rPr>
        <w:t>)</w:t>
      </w:r>
    </w:p>
    <w:p w14:paraId="4B5C029B" w14:textId="4618950A" w:rsidR="004E2C7B" w:rsidRDefault="004E2C7B" w:rsidP="004E2C7B">
      <w:pPr>
        <w:pStyle w:val="ListParagraph"/>
        <w:numPr>
          <w:ilvl w:val="0"/>
          <w:numId w:val="29"/>
        </w:numPr>
        <w:spacing w:after="0" w:line="240" w:lineRule="auto"/>
        <w:rPr>
          <w:rFonts w:ascii="Source Sans Pro" w:eastAsia="Times New Roman" w:hAnsi="Source Sans Pro" w:cs="Calibri"/>
          <w:color w:val="0C0C0C"/>
          <w:sz w:val="24"/>
          <w:szCs w:val="24"/>
        </w:rPr>
      </w:pPr>
      <w:r>
        <w:rPr>
          <w:rFonts w:ascii="Source Sans Pro" w:eastAsia="Times New Roman" w:hAnsi="Source Sans Pro" w:cs="Calibri"/>
          <w:color w:val="0C0C0C"/>
          <w:sz w:val="24"/>
          <w:szCs w:val="24"/>
        </w:rPr>
        <w:t>Check the feedback/comments about the Albright post</w:t>
      </w:r>
      <w:r w:rsidR="00933D1A">
        <w:rPr>
          <w:rFonts w:ascii="Source Sans Pro" w:eastAsia="Times New Roman" w:hAnsi="Source Sans Pro" w:cs="Calibri"/>
          <w:color w:val="0C0C0C"/>
          <w:sz w:val="24"/>
          <w:szCs w:val="24"/>
        </w:rPr>
        <w:t xml:space="preserve"> above.  I also commented in Canvas on your individual uploads</w:t>
      </w:r>
      <w:r>
        <w:rPr>
          <w:rFonts w:ascii="Source Sans Pro" w:eastAsia="Times New Roman" w:hAnsi="Source Sans Pro" w:cs="Calibri"/>
          <w:color w:val="0C0C0C"/>
          <w:sz w:val="24"/>
          <w:szCs w:val="24"/>
        </w:rPr>
        <w:t xml:space="preserve">.  </w:t>
      </w:r>
    </w:p>
    <w:p w14:paraId="235C6FDC" w14:textId="3B5C3123" w:rsidR="004E2C7B" w:rsidRDefault="004E2C7B" w:rsidP="004E2C7B">
      <w:pPr>
        <w:pStyle w:val="ListParagraph"/>
        <w:numPr>
          <w:ilvl w:val="0"/>
          <w:numId w:val="29"/>
        </w:numPr>
        <w:spacing w:after="0" w:line="240" w:lineRule="auto"/>
        <w:rPr>
          <w:rFonts w:ascii="Source Sans Pro" w:eastAsia="Times New Roman" w:hAnsi="Source Sans Pro" w:cs="Calibri"/>
          <w:color w:val="0C0C0C"/>
          <w:sz w:val="24"/>
          <w:szCs w:val="24"/>
        </w:rPr>
      </w:pPr>
      <w:r>
        <w:rPr>
          <w:rFonts w:ascii="Source Sans Pro" w:eastAsia="Times New Roman" w:hAnsi="Source Sans Pro" w:cs="Calibri"/>
          <w:color w:val="0C0C0C"/>
          <w:sz w:val="24"/>
          <w:szCs w:val="24"/>
        </w:rPr>
        <w:t xml:space="preserve">Complete the tone </w:t>
      </w:r>
      <w:r w:rsidR="00A07CE0">
        <w:rPr>
          <w:rFonts w:ascii="Source Sans Pro" w:eastAsia="Times New Roman" w:hAnsi="Source Sans Pro" w:cs="Calibri"/>
          <w:color w:val="0C0C0C"/>
          <w:sz w:val="24"/>
          <w:szCs w:val="24"/>
        </w:rPr>
        <w:t>practice sheet</w:t>
      </w:r>
      <w:r>
        <w:rPr>
          <w:rFonts w:ascii="Source Sans Pro" w:eastAsia="Times New Roman" w:hAnsi="Source Sans Pro" w:cs="Calibri"/>
          <w:color w:val="0C0C0C"/>
          <w:sz w:val="24"/>
          <w:szCs w:val="24"/>
        </w:rPr>
        <w:t xml:space="preserve"> and upload in Canvas.</w:t>
      </w:r>
      <w:r w:rsidR="00A07CE0">
        <w:rPr>
          <w:rFonts w:ascii="Source Sans Pro" w:eastAsia="Times New Roman" w:hAnsi="Source Sans Pro" w:cs="Calibri"/>
          <w:color w:val="0C0C0C"/>
          <w:sz w:val="24"/>
          <w:szCs w:val="24"/>
        </w:rPr>
        <w:t xml:space="preserve">  I encourage you to do this with a friend (from A or B day), whether by phone or Google Docs or Office365.  But certainly you may work alone.  If you work with a friend, only one of you has to submit; just make sure BOTH your names are on the document.  </w:t>
      </w:r>
      <w:r w:rsidR="00A07CE0" w:rsidRPr="00A07CE0">
        <w:rPr>
          <mc:AlternateContent>
            <mc:Choice Requires="w16se">
              <w:rFonts w:ascii="Source Sans Pro" w:eastAsia="Times New Roman" w:hAnsi="Source Sans Pro" w:cs="Calibri"/>
            </mc:Choice>
            <mc:Fallback>
              <w:rFonts w:ascii="Segoe UI Emoji" w:eastAsia="Segoe UI Emoji" w:hAnsi="Segoe UI Emoji" w:cs="Segoe UI Emoji"/>
            </mc:Fallback>
          </mc:AlternateContent>
          <w:color w:val="0C0C0C"/>
          <w:sz w:val="24"/>
          <w:szCs w:val="24"/>
        </w:rPr>
        <mc:AlternateContent>
          <mc:Choice Requires="w16se">
            <w16se:symEx w16se:font="Segoe UI Emoji" w16se:char="1F60A"/>
          </mc:Choice>
          <mc:Fallback>
            <w:t>😊</w:t>
          </mc:Fallback>
        </mc:AlternateContent>
      </w:r>
    </w:p>
    <w:p w14:paraId="046F6286" w14:textId="653C0CF4" w:rsidR="004E2C7B" w:rsidRDefault="004E2C7B" w:rsidP="004E2C7B">
      <w:pPr>
        <w:pStyle w:val="ListParagraph"/>
        <w:numPr>
          <w:ilvl w:val="0"/>
          <w:numId w:val="29"/>
        </w:numPr>
        <w:spacing w:after="0" w:line="240" w:lineRule="auto"/>
        <w:rPr>
          <w:rFonts w:ascii="Source Sans Pro" w:eastAsia="Times New Roman" w:hAnsi="Source Sans Pro" w:cs="Calibri"/>
          <w:color w:val="0C0C0C"/>
          <w:sz w:val="24"/>
          <w:szCs w:val="24"/>
        </w:rPr>
      </w:pPr>
      <w:r>
        <w:rPr>
          <w:rFonts w:ascii="Source Sans Pro" w:eastAsia="Times New Roman" w:hAnsi="Source Sans Pro" w:cs="Calibri"/>
          <w:color w:val="0C0C0C"/>
          <w:sz w:val="24"/>
          <w:szCs w:val="24"/>
        </w:rPr>
        <w:lastRenderedPageBreak/>
        <w:t xml:space="preserve">Visit Canvas and YOUR CLASS’S “discussion” about your observations </w:t>
      </w:r>
      <w:r w:rsidR="00A07CE0">
        <w:rPr>
          <w:rFonts w:ascii="Source Sans Pro" w:eastAsia="Times New Roman" w:hAnsi="Source Sans Pro" w:cs="Calibri"/>
          <w:color w:val="0C0C0C"/>
          <w:sz w:val="24"/>
          <w:szCs w:val="24"/>
        </w:rPr>
        <w:t>regarding</w:t>
      </w:r>
      <w:r>
        <w:rPr>
          <w:rFonts w:ascii="Source Sans Pro" w:eastAsia="Times New Roman" w:hAnsi="Source Sans Pro" w:cs="Calibri"/>
          <w:color w:val="0C0C0C"/>
          <w:sz w:val="24"/>
          <w:szCs w:val="24"/>
        </w:rPr>
        <w:t xml:space="preserve"> rhetorical device/strategy in Jay Z’s intro to </w:t>
      </w:r>
      <w:r w:rsidRPr="004E2C7B">
        <w:rPr>
          <w:rFonts w:ascii="Source Sans Pro" w:eastAsia="Times New Roman" w:hAnsi="Source Sans Pro" w:cs="Calibri"/>
          <w:i/>
          <w:iCs/>
          <w:color w:val="0C0C0C"/>
          <w:sz w:val="24"/>
          <w:szCs w:val="24"/>
        </w:rPr>
        <w:t>Decoded</w:t>
      </w:r>
      <w:r>
        <w:rPr>
          <w:rFonts w:ascii="Source Sans Pro" w:eastAsia="Times New Roman" w:hAnsi="Source Sans Pro" w:cs="Calibri"/>
          <w:color w:val="0C0C0C"/>
          <w:sz w:val="24"/>
          <w:szCs w:val="24"/>
        </w:rPr>
        <w:t xml:space="preserve">.  Please </w:t>
      </w:r>
      <w:r w:rsidR="00BD2499">
        <w:rPr>
          <w:rFonts w:ascii="Source Sans Pro" w:eastAsia="Times New Roman" w:hAnsi="Source Sans Pro" w:cs="Calibri"/>
          <w:color w:val="0C0C0C"/>
          <w:sz w:val="24"/>
          <w:szCs w:val="24"/>
        </w:rPr>
        <w:t xml:space="preserve">aim to </w:t>
      </w:r>
      <w:r>
        <w:rPr>
          <w:rFonts w:ascii="Source Sans Pro" w:eastAsia="Times New Roman" w:hAnsi="Source Sans Pro" w:cs="Calibri"/>
          <w:color w:val="0C0C0C"/>
          <w:sz w:val="24"/>
          <w:szCs w:val="24"/>
        </w:rPr>
        <w:t>post at least 1 original idea and post at least 1 reply to a peer’s idea</w:t>
      </w:r>
      <w:r w:rsidR="00A07CE0">
        <w:rPr>
          <w:rFonts w:ascii="Source Sans Pro" w:eastAsia="Times New Roman" w:hAnsi="Source Sans Pro" w:cs="Calibri"/>
          <w:color w:val="0C0C0C"/>
          <w:sz w:val="24"/>
          <w:szCs w:val="24"/>
        </w:rPr>
        <w:t xml:space="preserve"> (so you may need to check back later</w:t>
      </w:r>
      <w:r w:rsidR="00BD2499">
        <w:rPr>
          <w:rFonts w:ascii="Source Sans Pro" w:eastAsia="Times New Roman" w:hAnsi="Source Sans Pro" w:cs="Calibri"/>
          <w:color w:val="0C0C0C"/>
          <w:sz w:val="24"/>
          <w:szCs w:val="24"/>
        </w:rPr>
        <w:t xml:space="preserve"> and depending on when you get into the room where it happens, you may be out of original ideas and just need to reply</w:t>
      </w:r>
      <w:bookmarkStart w:id="0" w:name="_GoBack"/>
      <w:bookmarkEnd w:id="0"/>
      <w:r w:rsidR="00A07CE0">
        <w:rPr>
          <w:rFonts w:ascii="Source Sans Pro" w:eastAsia="Times New Roman" w:hAnsi="Source Sans Pro" w:cs="Calibri"/>
          <w:color w:val="0C0C0C"/>
          <w:sz w:val="24"/>
          <w:szCs w:val="24"/>
        </w:rPr>
        <w:t>)</w:t>
      </w:r>
      <w:r>
        <w:rPr>
          <w:rFonts w:ascii="Source Sans Pro" w:eastAsia="Times New Roman" w:hAnsi="Source Sans Pro" w:cs="Calibri"/>
          <w:color w:val="0C0C0C"/>
          <w:sz w:val="24"/>
          <w:szCs w:val="24"/>
        </w:rPr>
        <w:t>.</w:t>
      </w:r>
      <w:r w:rsidR="00167D70">
        <w:rPr>
          <w:rFonts w:ascii="Source Sans Pro" w:eastAsia="Times New Roman" w:hAnsi="Source Sans Pro" w:cs="Calibri"/>
          <w:color w:val="0C0C0C"/>
          <w:sz w:val="24"/>
          <w:szCs w:val="24"/>
        </w:rPr>
        <w:t xml:space="preserve">  When you reply, think about how you can offer further evidence, a new interpretation, or a counter.  Might it be helpful to include a snippet of evidence?  </w:t>
      </w:r>
    </w:p>
    <w:p w14:paraId="4B80E12F" w14:textId="77777777" w:rsidR="004E2C7B" w:rsidRPr="004E2C7B" w:rsidRDefault="004E2C7B" w:rsidP="004E2C7B">
      <w:pPr>
        <w:pStyle w:val="ListParagraph"/>
        <w:spacing w:after="0" w:line="240" w:lineRule="auto"/>
        <w:rPr>
          <w:rFonts w:ascii="Source Sans Pro" w:eastAsia="Times New Roman" w:hAnsi="Source Sans Pro" w:cs="Calibri"/>
          <w:color w:val="0C0C0C"/>
          <w:sz w:val="24"/>
          <w:szCs w:val="24"/>
        </w:rPr>
      </w:pPr>
    </w:p>
    <w:p w14:paraId="253D3B01" w14:textId="3ED087D9" w:rsidR="006D389F" w:rsidRPr="005F7B06" w:rsidRDefault="005F7B06" w:rsidP="006D389F">
      <w:pPr>
        <w:spacing w:after="0" w:line="240" w:lineRule="auto"/>
        <w:rPr>
          <w:rFonts w:ascii="Source Sans Pro" w:eastAsia="Times New Roman" w:hAnsi="Source Sans Pro" w:cs="Calibri"/>
          <w:b/>
          <w:bCs/>
          <w:color w:val="0C0C0C"/>
          <w:sz w:val="24"/>
          <w:szCs w:val="24"/>
        </w:rPr>
      </w:pPr>
      <w:r w:rsidRPr="005F7B06">
        <w:rPr>
          <w:rFonts w:ascii="Source Sans Pro" w:eastAsia="Times New Roman" w:hAnsi="Source Sans Pro" w:cs="Calibri"/>
          <w:b/>
          <w:bCs/>
          <w:color w:val="0C0C0C"/>
          <w:sz w:val="24"/>
          <w:szCs w:val="24"/>
        </w:rPr>
        <w:t>Submission Guidelines:</w:t>
      </w:r>
      <w:r w:rsidR="006D389F" w:rsidRPr="005F7B06">
        <w:rPr>
          <w:rFonts w:ascii="Source Sans Pro" w:eastAsia="Times New Roman" w:hAnsi="Source Sans Pro" w:cs="Calibri"/>
          <w:b/>
          <w:bCs/>
          <w:color w:val="0C0C0C"/>
          <w:sz w:val="24"/>
          <w:szCs w:val="24"/>
        </w:rPr>
        <w:t>  </w:t>
      </w:r>
    </w:p>
    <w:p w14:paraId="33C6D150" w14:textId="77777777" w:rsidR="00A07CE0" w:rsidRPr="00A07CE0" w:rsidRDefault="00A07CE0" w:rsidP="00A07CE0">
      <w:pPr>
        <w:pStyle w:val="ListParagraph"/>
        <w:numPr>
          <w:ilvl w:val="0"/>
          <w:numId w:val="31"/>
        </w:numPr>
        <w:spacing w:after="0" w:line="240" w:lineRule="auto"/>
        <w:rPr>
          <w:rFonts w:ascii="Calibri" w:eastAsia="Times New Roman" w:hAnsi="Calibri" w:cs="Calibri"/>
          <w:sz w:val="24"/>
          <w:szCs w:val="24"/>
        </w:rPr>
      </w:pPr>
      <w:r w:rsidRPr="00A07CE0">
        <w:rPr>
          <w:rFonts w:ascii="Calibri" w:eastAsia="Times New Roman" w:hAnsi="Calibri" w:cs="Calibri"/>
          <w:sz w:val="24"/>
          <w:szCs w:val="24"/>
        </w:rPr>
        <w:t>Upload tone practice to Canvas</w:t>
      </w:r>
    </w:p>
    <w:p w14:paraId="4DFDCE49" w14:textId="5C6427F1" w:rsidR="006D389F" w:rsidRPr="00A07CE0" w:rsidRDefault="00A07CE0" w:rsidP="00A07CE0">
      <w:pPr>
        <w:pStyle w:val="ListParagraph"/>
        <w:numPr>
          <w:ilvl w:val="0"/>
          <w:numId w:val="31"/>
        </w:numPr>
        <w:spacing w:after="0" w:line="240" w:lineRule="auto"/>
        <w:rPr>
          <w:rFonts w:ascii="Calibri" w:eastAsia="Times New Roman" w:hAnsi="Calibri" w:cs="Calibri"/>
          <w:color w:val="0C0C0C"/>
          <w:sz w:val="24"/>
          <w:szCs w:val="24"/>
        </w:rPr>
      </w:pPr>
      <w:r w:rsidRPr="00A07CE0">
        <w:rPr>
          <w:rFonts w:ascii="Calibri" w:eastAsia="Times New Roman" w:hAnsi="Calibri" w:cs="Calibri"/>
          <w:sz w:val="24"/>
          <w:szCs w:val="24"/>
        </w:rPr>
        <w:t xml:space="preserve">Post in your class’s discussion space on Jay Z’s </w:t>
      </w:r>
      <w:r w:rsidRPr="00A07CE0">
        <w:rPr>
          <w:rFonts w:ascii="Calibri" w:eastAsia="Times New Roman" w:hAnsi="Calibri" w:cs="Calibri"/>
          <w:i/>
          <w:iCs/>
          <w:sz w:val="24"/>
          <w:szCs w:val="24"/>
        </w:rPr>
        <w:t xml:space="preserve">Decoded </w:t>
      </w:r>
      <w:r w:rsidRPr="00A07CE0">
        <w:rPr>
          <w:rFonts w:ascii="Calibri" w:eastAsia="Times New Roman" w:hAnsi="Calibri" w:cs="Calibri"/>
          <w:sz w:val="24"/>
          <w:szCs w:val="24"/>
        </w:rPr>
        <w:t>intro</w:t>
      </w:r>
      <w:r w:rsidR="006D389F" w:rsidRPr="00A07CE0">
        <w:rPr>
          <w:rFonts w:ascii="Calibri" w:eastAsia="Times New Roman" w:hAnsi="Calibri" w:cs="Calibri"/>
          <w:color w:val="0C0C0C"/>
          <w:sz w:val="24"/>
          <w:szCs w:val="24"/>
        </w:rPr>
        <w:t> </w:t>
      </w:r>
    </w:p>
    <w:p w14:paraId="1CDFA3BC" w14:textId="77777777" w:rsidR="006D389F" w:rsidRPr="006D389F" w:rsidRDefault="006D389F" w:rsidP="006D389F">
      <w:pPr>
        <w:spacing w:after="0" w:line="240" w:lineRule="auto"/>
        <w:rPr>
          <w:rFonts w:ascii="Calibri" w:eastAsia="Times New Roman" w:hAnsi="Calibri" w:cs="Calibri"/>
          <w:color w:val="0C0C0C"/>
          <w:sz w:val="24"/>
          <w:szCs w:val="24"/>
        </w:rPr>
      </w:pPr>
      <w:r w:rsidRPr="006D389F">
        <w:rPr>
          <w:rFonts w:ascii="Calibri" w:eastAsia="Times New Roman" w:hAnsi="Calibri" w:cs="Calibri"/>
          <w:color w:val="0C0C0C"/>
          <w:sz w:val="24"/>
          <w:szCs w:val="24"/>
        </w:rPr>
        <w:t> </w:t>
      </w:r>
    </w:p>
    <w:p w14:paraId="49C0EE01" w14:textId="452934D6" w:rsidR="00876AFB" w:rsidRPr="005B3D12" w:rsidRDefault="00876AFB">
      <w:pPr>
        <w:rPr>
          <w:rFonts w:ascii="Britannic Bold" w:eastAsia="Times New Roman" w:hAnsi="Britannic Bold" w:cs="Calibri"/>
          <w:b/>
          <w:bCs/>
          <w:color w:val="0C0C0C"/>
          <w:sz w:val="28"/>
          <w:szCs w:val="28"/>
        </w:rPr>
      </w:pPr>
    </w:p>
    <w:sectPr w:rsidR="00876AFB" w:rsidRPr="005B3D12" w:rsidSect="00773537">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C3566"/>
    <w:multiLevelType w:val="hybridMultilevel"/>
    <w:tmpl w:val="849CD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6529E"/>
    <w:multiLevelType w:val="multilevel"/>
    <w:tmpl w:val="59102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2D4ACA"/>
    <w:multiLevelType w:val="multilevel"/>
    <w:tmpl w:val="B1B64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5D58B6"/>
    <w:multiLevelType w:val="hybridMultilevel"/>
    <w:tmpl w:val="248A2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B3367"/>
    <w:multiLevelType w:val="hybridMultilevel"/>
    <w:tmpl w:val="56CA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C3F33"/>
    <w:multiLevelType w:val="multilevel"/>
    <w:tmpl w:val="861427C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A962F1A"/>
    <w:multiLevelType w:val="multilevel"/>
    <w:tmpl w:val="4E48B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650628"/>
    <w:multiLevelType w:val="multilevel"/>
    <w:tmpl w:val="C69E2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3E0D55"/>
    <w:multiLevelType w:val="multilevel"/>
    <w:tmpl w:val="4404A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F03ADC"/>
    <w:multiLevelType w:val="multilevel"/>
    <w:tmpl w:val="ADA88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DC0234"/>
    <w:multiLevelType w:val="hybridMultilevel"/>
    <w:tmpl w:val="5298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097D4F"/>
    <w:multiLevelType w:val="multilevel"/>
    <w:tmpl w:val="443E8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51380F"/>
    <w:multiLevelType w:val="multilevel"/>
    <w:tmpl w:val="97AAD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026F32"/>
    <w:multiLevelType w:val="multilevel"/>
    <w:tmpl w:val="2C8A1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A519E8"/>
    <w:multiLevelType w:val="hybridMultilevel"/>
    <w:tmpl w:val="622A59C0"/>
    <w:lvl w:ilvl="0" w:tplc="DBA01A76">
      <w:start w:val="1"/>
      <w:numFmt w:val="decimal"/>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A27942"/>
    <w:multiLevelType w:val="multilevel"/>
    <w:tmpl w:val="77FA18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4236483"/>
    <w:multiLevelType w:val="multilevel"/>
    <w:tmpl w:val="7B806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165259"/>
    <w:multiLevelType w:val="multilevel"/>
    <w:tmpl w:val="C8283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D57BA8"/>
    <w:multiLevelType w:val="multilevel"/>
    <w:tmpl w:val="80884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065868"/>
    <w:multiLevelType w:val="multilevel"/>
    <w:tmpl w:val="808841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0761257"/>
    <w:multiLevelType w:val="multilevel"/>
    <w:tmpl w:val="8BF4955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0A92935"/>
    <w:multiLevelType w:val="multilevel"/>
    <w:tmpl w:val="26700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723A4A"/>
    <w:multiLevelType w:val="multilevel"/>
    <w:tmpl w:val="DF4E7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B44F9A"/>
    <w:multiLevelType w:val="multilevel"/>
    <w:tmpl w:val="0232B6D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6513515C"/>
    <w:multiLevelType w:val="multilevel"/>
    <w:tmpl w:val="DE10A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4A0668"/>
    <w:multiLevelType w:val="hybridMultilevel"/>
    <w:tmpl w:val="CA9C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694591"/>
    <w:multiLevelType w:val="multilevel"/>
    <w:tmpl w:val="35CA1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3554B5"/>
    <w:multiLevelType w:val="multilevel"/>
    <w:tmpl w:val="D6D67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A45E24"/>
    <w:multiLevelType w:val="multilevel"/>
    <w:tmpl w:val="BA48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9C31EF"/>
    <w:multiLevelType w:val="multilevel"/>
    <w:tmpl w:val="A3C40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B6166B"/>
    <w:multiLevelType w:val="multilevel"/>
    <w:tmpl w:val="62EC6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4D1E93"/>
    <w:multiLevelType w:val="multilevel"/>
    <w:tmpl w:val="3E84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73292F"/>
    <w:multiLevelType w:val="hybridMultilevel"/>
    <w:tmpl w:val="74181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3F77EB"/>
    <w:multiLevelType w:val="multilevel"/>
    <w:tmpl w:val="87B80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lvlOverride w:ilvl="0">
      <w:startOverride w:val="1"/>
    </w:lvlOverride>
  </w:num>
  <w:num w:numId="2">
    <w:abstractNumId w:val="9"/>
    <w:lvlOverride w:ilvl="0">
      <w:startOverride w:val="2"/>
    </w:lvlOverride>
  </w:num>
  <w:num w:numId="3">
    <w:abstractNumId w:val="23"/>
  </w:num>
  <w:num w:numId="4">
    <w:abstractNumId w:val="15"/>
  </w:num>
  <w:num w:numId="5">
    <w:abstractNumId w:val="5"/>
  </w:num>
  <w:num w:numId="6">
    <w:abstractNumId w:val="20"/>
  </w:num>
  <w:num w:numId="7">
    <w:abstractNumId w:val="21"/>
    <w:lvlOverride w:ilvl="0">
      <w:startOverride w:val="1"/>
    </w:lvlOverride>
  </w:num>
  <w:num w:numId="8">
    <w:abstractNumId w:val="7"/>
    <w:lvlOverride w:ilvl="0">
      <w:startOverride w:val="3"/>
    </w:lvlOverride>
  </w:num>
  <w:num w:numId="9">
    <w:abstractNumId w:val="33"/>
    <w:lvlOverride w:ilvl="0">
      <w:startOverride w:val="4"/>
    </w:lvlOverride>
  </w:num>
  <w:num w:numId="10">
    <w:abstractNumId w:val="30"/>
    <w:lvlOverride w:ilvl="0">
      <w:startOverride w:val="1"/>
    </w:lvlOverride>
  </w:num>
  <w:num w:numId="11">
    <w:abstractNumId w:val="6"/>
    <w:lvlOverride w:ilvl="0">
      <w:startOverride w:val="3"/>
    </w:lvlOverride>
  </w:num>
  <w:num w:numId="12">
    <w:abstractNumId w:val="18"/>
  </w:num>
  <w:num w:numId="13">
    <w:abstractNumId w:val="27"/>
    <w:lvlOverride w:ilvl="0">
      <w:startOverride w:val="2"/>
    </w:lvlOverride>
  </w:num>
  <w:num w:numId="14">
    <w:abstractNumId w:val="17"/>
    <w:lvlOverride w:ilvl="0">
      <w:startOverride w:val="3"/>
    </w:lvlOverride>
  </w:num>
  <w:num w:numId="15">
    <w:abstractNumId w:val="12"/>
    <w:lvlOverride w:ilvl="0">
      <w:startOverride w:val="1"/>
    </w:lvlOverride>
  </w:num>
  <w:num w:numId="16">
    <w:abstractNumId w:val="13"/>
    <w:lvlOverride w:ilvl="0">
      <w:startOverride w:val="2"/>
    </w:lvlOverride>
  </w:num>
  <w:num w:numId="17">
    <w:abstractNumId w:val="16"/>
    <w:lvlOverride w:ilvl="0">
      <w:startOverride w:val="3"/>
    </w:lvlOverride>
  </w:num>
  <w:num w:numId="18">
    <w:abstractNumId w:val="2"/>
    <w:lvlOverride w:ilvl="0">
      <w:startOverride w:val="1"/>
    </w:lvlOverride>
  </w:num>
  <w:num w:numId="19">
    <w:abstractNumId w:val="22"/>
    <w:lvlOverride w:ilvl="0">
      <w:startOverride w:val="3"/>
    </w:lvlOverride>
  </w:num>
  <w:num w:numId="20">
    <w:abstractNumId w:val="1"/>
    <w:lvlOverride w:ilvl="0">
      <w:startOverride w:val="1"/>
    </w:lvlOverride>
  </w:num>
  <w:num w:numId="21">
    <w:abstractNumId w:val="29"/>
    <w:lvlOverride w:ilvl="0">
      <w:startOverride w:val="2"/>
    </w:lvlOverride>
  </w:num>
  <w:num w:numId="22">
    <w:abstractNumId w:val="11"/>
    <w:lvlOverride w:ilvl="0">
      <w:startOverride w:val="3"/>
    </w:lvlOverride>
  </w:num>
  <w:num w:numId="23">
    <w:abstractNumId w:val="8"/>
    <w:lvlOverride w:ilvl="0">
      <w:startOverride w:val="1"/>
    </w:lvlOverride>
  </w:num>
  <w:num w:numId="24">
    <w:abstractNumId w:val="24"/>
    <w:lvlOverride w:ilvl="0">
      <w:startOverride w:val="3"/>
    </w:lvlOverride>
  </w:num>
  <w:num w:numId="25">
    <w:abstractNumId w:val="31"/>
    <w:lvlOverride w:ilvl="0">
      <w:startOverride w:val="1"/>
    </w:lvlOverride>
  </w:num>
  <w:num w:numId="26">
    <w:abstractNumId w:val="28"/>
    <w:lvlOverride w:ilvl="0">
      <w:startOverride w:val="1"/>
    </w:lvlOverride>
  </w:num>
  <w:num w:numId="27">
    <w:abstractNumId w:val="19"/>
  </w:num>
  <w:num w:numId="28">
    <w:abstractNumId w:val="14"/>
  </w:num>
  <w:num w:numId="29">
    <w:abstractNumId w:val="32"/>
  </w:num>
  <w:num w:numId="30">
    <w:abstractNumId w:val="25"/>
  </w:num>
  <w:num w:numId="31">
    <w:abstractNumId w:val="3"/>
  </w:num>
  <w:num w:numId="32">
    <w:abstractNumId w:val="4"/>
  </w:num>
  <w:num w:numId="33">
    <w:abstractNumId w:val="10"/>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89F"/>
    <w:rsid w:val="001557C7"/>
    <w:rsid w:val="00167D70"/>
    <w:rsid w:val="00177B1E"/>
    <w:rsid w:val="001D019A"/>
    <w:rsid w:val="00220552"/>
    <w:rsid w:val="002F7AB6"/>
    <w:rsid w:val="00421760"/>
    <w:rsid w:val="00430DF8"/>
    <w:rsid w:val="004C6CF7"/>
    <w:rsid w:val="004E2C7B"/>
    <w:rsid w:val="005B3D12"/>
    <w:rsid w:val="005F7B06"/>
    <w:rsid w:val="006D389F"/>
    <w:rsid w:val="00773537"/>
    <w:rsid w:val="00861AF1"/>
    <w:rsid w:val="00876AFB"/>
    <w:rsid w:val="00933D1A"/>
    <w:rsid w:val="009641A1"/>
    <w:rsid w:val="00A02E4F"/>
    <w:rsid w:val="00A07CE0"/>
    <w:rsid w:val="00A1129B"/>
    <w:rsid w:val="00A47FE4"/>
    <w:rsid w:val="00AB0350"/>
    <w:rsid w:val="00AB492F"/>
    <w:rsid w:val="00AF3FC1"/>
    <w:rsid w:val="00B42F94"/>
    <w:rsid w:val="00BC4601"/>
    <w:rsid w:val="00BD0083"/>
    <w:rsid w:val="00BD2499"/>
    <w:rsid w:val="00C66ED0"/>
    <w:rsid w:val="00C7780A"/>
    <w:rsid w:val="00CC1C04"/>
    <w:rsid w:val="00DC668A"/>
    <w:rsid w:val="00DE2AA9"/>
    <w:rsid w:val="00E426CB"/>
    <w:rsid w:val="00E70299"/>
    <w:rsid w:val="00EA4AF3"/>
    <w:rsid w:val="00ED38A8"/>
    <w:rsid w:val="00ED7C31"/>
    <w:rsid w:val="00EE6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72ABA"/>
  <w15:chartTrackingRefBased/>
  <w15:docId w15:val="{A4FB86B2-21F0-432A-A401-71343B54D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38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D389F"/>
    <w:rPr>
      <w:color w:val="0000FF"/>
      <w:u w:val="single"/>
    </w:rPr>
  </w:style>
  <w:style w:type="paragraph" w:styleId="ListParagraph">
    <w:name w:val="List Paragraph"/>
    <w:basedOn w:val="Normal"/>
    <w:uiPriority w:val="34"/>
    <w:qFormat/>
    <w:rsid w:val="00773537"/>
    <w:pPr>
      <w:ind w:left="720"/>
      <w:contextualSpacing/>
    </w:pPr>
  </w:style>
  <w:style w:type="character" w:styleId="UnresolvedMention">
    <w:name w:val="Unresolved Mention"/>
    <w:basedOn w:val="DefaultParagraphFont"/>
    <w:uiPriority w:val="99"/>
    <w:semiHidden/>
    <w:unhideWhenUsed/>
    <w:rsid w:val="00DC6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489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AB95BD8906794CB7DBE302B0984093" ma:contentTypeVersion="4" ma:contentTypeDescription="Create a new document." ma:contentTypeScope="" ma:versionID="b8a3bfc4596421723c1b0d458fdb0309">
  <xsd:schema xmlns:xsd="http://www.w3.org/2001/XMLSchema" xmlns:xs="http://www.w3.org/2001/XMLSchema" xmlns:p="http://schemas.microsoft.com/office/2006/metadata/properties" xmlns:ns2="4795ba03-b8fd-4cfa-91e2-7f74fada24e8" xmlns:ns3="350c59b8-ef47-499b-854d-053920ee1b74" targetNamespace="http://schemas.microsoft.com/office/2006/metadata/properties" ma:root="true" ma:fieldsID="607dcbb2afd5f07356b11031bcb91c06" ns2:_="" ns3:_="">
    <xsd:import namespace="4795ba03-b8fd-4cfa-91e2-7f74fada24e8"/>
    <xsd:import namespace="350c59b8-ef47-499b-854d-053920ee1b7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5ba03-b8fd-4cfa-91e2-7f74fada24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0c59b8-ef47-499b-854d-053920ee1b7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A22292-BA4A-4D1F-8739-DD46B2379358}">
  <ds:schemaRefs>
    <ds:schemaRef ds:uri="http://schemas.microsoft.com/sharepoint/v3/contenttype/forms"/>
  </ds:schemaRefs>
</ds:datastoreItem>
</file>

<file path=customXml/itemProps2.xml><?xml version="1.0" encoding="utf-8"?>
<ds:datastoreItem xmlns:ds="http://schemas.openxmlformats.org/officeDocument/2006/customXml" ds:itemID="{3423A479-DF78-4FD9-9E91-DB16D4AF2693}">
  <ds:schemaRefs>
    <ds:schemaRef ds:uri="http://purl.org/dc/dcmitype/"/>
    <ds:schemaRef ds:uri="http://schemas.microsoft.com/office/infopath/2007/PartnerControls"/>
    <ds:schemaRef ds:uri="350c59b8-ef47-499b-854d-053920ee1b74"/>
    <ds:schemaRef ds:uri="http://purl.org/dc/elements/1.1/"/>
    <ds:schemaRef ds:uri="http://schemas.microsoft.com/office/2006/metadata/properties"/>
    <ds:schemaRef ds:uri="http://schemas.microsoft.com/office/2006/documentManagement/types"/>
    <ds:schemaRef ds:uri="4795ba03-b8fd-4cfa-91e2-7f74fada24e8"/>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B3FB3C2-6378-4385-93FB-F57372C63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5ba03-b8fd-4cfa-91e2-7f74fada24e8"/>
    <ds:schemaRef ds:uri="350c59b8-ef47-499b-854d-053920ee1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KRATZ, RICHARD</dc:creator>
  <cp:keywords/>
  <dc:description/>
  <cp:lastModifiedBy>REMAR, COLLEEN</cp:lastModifiedBy>
  <cp:revision>13</cp:revision>
  <dcterms:created xsi:type="dcterms:W3CDTF">2020-03-22T23:47:00Z</dcterms:created>
  <dcterms:modified xsi:type="dcterms:W3CDTF">2020-03-24T00:18:00Z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0x01010092AB95BD8906794CB7DBE302B0984093</vt:lpwstr>
  </property>
</Properties>
</file>